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89202D" w14:textId="10F4B8D9" w:rsidR="00D3097A" w:rsidRPr="00F55A53" w:rsidRDefault="00D3097A" w:rsidP="00D3097A">
      <w:pPr>
        <w:pStyle w:val="NoSpacing"/>
        <w:rPr>
          <w:rFonts w:ascii="Arial" w:hAnsi="Arial" w:cs="Arial"/>
          <w:sz w:val="24"/>
          <w:szCs w:val="24"/>
        </w:rPr>
      </w:pPr>
      <w:r w:rsidRPr="00F55A53">
        <w:rPr>
          <w:rFonts w:ascii="Arial" w:hAnsi="Arial" w:cs="Arial"/>
          <w:sz w:val="24"/>
          <w:szCs w:val="24"/>
        </w:rPr>
        <w:t>3 Best Ways for Women to do Intermittent Fasting</w:t>
      </w:r>
    </w:p>
    <w:p w14:paraId="17641C00" w14:textId="7692E431" w:rsidR="00D3097A" w:rsidRPr="00F55A53" w:rsidRDefault="00D3097A" w:rsidP="00D3097A">
      <w:pPr>
        <w:pStyle w:val="NoSpacing"/>
        <w:rPr>
          <w:rFonts w:ascii="Arial" w:hAnsi="Arial" w:cs="Arial"/>
          <w:sz w:val="24"/>
          <w:szCs w:val="24"/>
        </w:rPr>
      </w:pPr>
    </w:p>
    <w:p w14:paraId="1F7D24DA" w14:textId="77777777" w:rsidR="00D3097A" w:rsidRPr="00F55A53" w:rsidRDefault="00D3097A" w:rsidP="00D3097A">
      <w:pPr>
        <w:pStyle w:val="NoSpacing"/>
        <w:rPr>
          <w:rFonts w:ascii="Arial" w:hAnsi="Arial" w:cs="Arial"/>
          <w:sz w:val="24"/>
          <w:szCs w:val="24"/>
        </w:rPr>
      </w:pPr>
      <w:r w:rsidRPr="00F55A53">
        <w:rPr>
          <w:rFonts w:ascii="Arial" w:hAnsi="Arial" w:cs="Arial"/>
          <w:sz w:val="24"/>
          <w:szCs w:val="24"/>
        </w:rPr>
        <w:t>[Greeting]</w:t>
      </w:r>
    </w:p>
    <w:p w14:paraId="1EFB85B5" w14:textId="77777777" w:rsidR="00D3097A" w:rsidRPr="00F55A53" w:rsidRDefault="00D3097A" w:rsidP="00D3097A">
      <w:pPr>
        <w:pStyle w:val="NoSpacing"/>
        <w:rPr>
          <w:rFonts w:ascii="Arial" w:hAnsi="Arial" w:cs="Arial"/>
          <w:sz w:val="24"/>
          <w:szCs w:val="24"/>
        </w:rPr>
      </w:pPr>
    </w:p>
    <w:p w14:paraId="3245214F" w14:textId="79A62A97" w:rsidR="00D3097A" w:rsidRPr="00F55A53" w:rsidRDefault="00D3097A" w:rsidP="00D3097A">
      <w:pPr>
        <w:pStyle w:val="NoSpacing"/>
        <w:rPr>
          <w:rFonts w:ascii="Arial" w:hAnsi="Arial" w:cs="Arial"/>
          <w:sz w:val="24"/>
          <w:szCs w:val="24"/>
        </w:rPr>
      </w:pPr>
      <w:r w:rsidRPr="00F55A53">
        <w:rPr>
          <w:rFonts w:ascii="Arial" w:hAnsi="Arial" w:cs="Arial"/>
          <w:sz w:val="24"/>
          <w:szCs w:val="24"/>
        </w:rPr>
        <w:t xml:space="preserve">Now that you understand a little more about women and intermittent fasting, </w:t>
      </w:r>
      <w:proofErr w:type="gramStart"/>
      <w:r w:rsidRPr="00F55A53">
        <w:rPr>
          <w:rFonts w:ascii="Arial" w:hAnsi="Arial" w:cs="Arial"/>
          <w:sz w:val="24"/>
          <w:szCs w:val="24"/>
        </w:rPr>
        <w:t>let’s</w:t>
      </w:r>
      <w:proofErr w:type="gramEnd"/>
      <w:r w:rsidRPr="00F55A53">
        <w:rPr>
          <w:rFonts w:ascii="Arial" w:hAnsi="Arial" w:cs="Arial"/>
          <w:sz w:val="24"/>
          <w:szCs w:val="24"/>
        </w:rPr>
        <w:t xml:space="preserve"> talk about the best ways for women to actually fast.</w:t>
      </w:r>
    </w:p>
    <w:p w14:paraId="76BCD591" w14:textId="77777777" w:rsidR="00D3097A" w:rsidRPr="00F55A53" w:rsidRDefault="00D3097A" w:rsidP="00D3097A">
      <w:pPr>
        <w:pStyle w:val="NoSpacing"/>
        <w:rPr>
          <w:rFonts w:ascii="Arial" w:hAnsi="Arial" w:cs="Arial"/>
          <w:sz w:val="24"/>
          <w:szCs w:val="24"/>
        </w:rPr>
      </w:pPr>
    </w:p>
    <w:p w14:paraId="41AA6B32" w14:textId="41DF294B" w:rsidR="00D3097A" w:rsidRPr="00F55A53" w:rsidRDefault="00D3097A" w:rsidP="00D3097A">
      <w:pPr>
        <w:pStyle w:val="NoSpacing"/>
        <w:rPr>
          <w:rFonts w:ascii="Arial" w:hAnsi="Arial" w:cs="Arial"/>
          <w:sz w:val="24"/>
          <w:szCs w:val="24"/>
        </w:rPr>
      </w:pPr>
    </w:p>
    <w:p w14:paraId="293FEAB4" w14:textId="0A1DECDB" w:rsidR="00D3097A" w:rsidRPr="00F55A53" w:rsidRDefault="00D3097A" w:rsidP="00D3097A">
      <w:pPr>
        <w:pStyle w:val="NoSpacing"/>
        <w:rPr>
          <w:rFonts w:ascii="Arial" w:hAnsi="Arial" w:cs="Arial"/>
          <w:b/>
          <w:bCs/>
          <w:sz w:val="24"/>
          <w:szCs w:val="24"/>
        </w:rPr>
      </w:pPr>
      <w:r w:rsidRPr="00F55A53">
        <w:rPr>
          <w:rFonts w:ascii="Arial" w:hAnsi="Arial" w:cs="Arial"/>
          <w:b/>
          <w:bCs/>
          <w:sz w:val="24"/>
          <w:szCs w:val="24"/>
        </w:rPr>
        <w:t>1. Start With 12-14 Hour Fasts</w:t>
      </w:r>
    </w:p>
    <w:p w14:paraId="39143F63" w14:textId="58D08AC9" w:rsidR="00D3097A" w:rsidRPr="00F55A53" w:rsidRDefault="00D3097A" w:rsidP="00D3097A">
      <w:pPr>
        <w:pStyle w:val="NoSpacing"/>
        <w:rPr>
          <w:rFonts w:ascii="Arial" w:hAnsi="Arial" w:cs="Arial"/>
          <w:b/>
          <w:bCs/>
          <w:sz w:val="24"/>
          <w:szCs w:val="24"/>
        </w:rPr>
      </w:pPr>
    </w:p>
    <w:p w14:paraId="53692858" w14:textId="11842BA7" w:rsidR="00D3097A" w:rsidRPr="00F55A53" w:rsidRDefault="00D3097A" w:rsidP="00D3097A">
      <w:pPr>
        <w:pStyle w:val="NoSpacing"/>
        <w:rPr>
          <w:rFonts w:ascii="Arial" w:hAnsi="Arial" w:cs="Arial"/>
          <w:sz w:val="24"/>
          <w:szCs w:val="24"/>
        </w:rPr>
      </w:pPr>
      <w:r w:rsidRPr="00F55A53">
        <w:rPr>
          <w:rFonts w:ascii="Arial" w:hAnsi="Arial" w:cs="Arial"/>
          <w:sz w:val="24"/>
          <w:szCs w:val="24"/>
        </w:rPr>
        <w:t xml:space="preserve">For women, you might start experiencing hormonal issues if you go longer than 12-14 hours without eating, so this is a good place to start. It is best not to shock your body, and instead work your way up more gradually. </w:t>
      </w:r>
    </w:p>
    <w:p w14:paraId="168B558D" w14:textId="7A5DB851" w:rsidR="00D3097A" w:rsidRPr="00F55A53" w:rsidRDefault="00D3097A" w:rsidP="00D3097A">
      <w:pPr>
        <w:pStyle w:val="NoSpacing"/>
        <w:rPr>
          <w:rFonts w:ascii="Arial" w:hAnsi="Arial" w:cs="Arial"/>
          <w:sz w:val="24"/>
          <w:szCs w:val="24"/>
        </w:rPr>
      </w:pPr>
    </w:p>
    <w:p w14:paraId="7875012B" w14:textId="5D9C261C" w:rsidR="00D3097A" w:rsidRPr="00F55A53" w:rsidRDefault="00D3097A" w:rsidP="00D3097A">
      <w:pPr>
        <w:pStyle w:val="NoSpacing"/>
        <w:rPr>
          <w:rFonts w:ascii="Arial" w:hAnsi="Arial" w:cs="Arial"/>
          <w:sz w:val="24"/>
          <w:szCs w:val="24"/>
        </w:rPr>
      </w:pPr>
      <w:r w:rsidRPr="00F55A53">
        <w:rPr>
          <w:rFonts w:ascii="Arial" w:hAnsi="Arial" w:cs="Arial"/>
          <w:sz w:val="24"/>
          <w:szCs w:val="24"/>
        </w:rPr>
        <w:t>You might have no issues with fasting, and no disruptions to your cycle, so you can then work up to 16 hours or longer. But less is always more in the beginning until you know how your body is going to react.</w:t>
      </w:r>
    </w:p>
    <w:p w14:paraId="4A6EEC4B" w14:textId="77777777" w:rsidR="00D3097A" w:rsidRPr="00F55A53" w:rsidRDefault="00D3097A" w:rsidP="00D3097A">
      <w:pPr>
        <w:pStyle w:val="NoSpacing"/>
        <w:rPr>
          <w:rFonts w:ascii="Arial" w:hAnsi="Arial" w:cs="Arial"/>
          <w:b/>
          <w:bCs/>
          <w:sz w:val="24"/>
          <w:szCs w:val="24"/>
        </w:rPr>
      </w:pPr>
    </w:p>
    <w:p w14:paraId="27FAC90E" w14:textId="5AFFDB27" w:rsidR="00D3097A" w:rsidRPr="00F55A53" w:rsidRDefault="00D3097A" w:rsidP="00D3097A">
      <w:pPr>
        <w:pStyle w:val="NoSpacing"/>
        <w:rPr>
          <w:rFonts w:ascii="Arial" w:hAnsi="Arial" w:cs="Arial"/>
          <w:b/>
          <w:bCs/>
          <w:sz w:val="24"/>
          <w:szCs w:val="24"/>
        </w:rPr>
      </w:pPr>
    </w:p>
    <w:p w14:paraId="2487426F" w14:textId="1C6BD735" w:rsidR="00D3097A" w:rsidRPr="00F55A53" w:rsidRDefault="00D3097A" w:rsidP="00D3097A">
      <w:pPr>
        <w:pStyle w:val="NoSpacing"/>
        <w:rPr>
          <w:rFonts w:ascii="Arial" w:hAnsi="Arial" w:cs="Arial"/>
          <w:b/>
          <w:bCs/>
          <w:sz w:val="24"/>
          <w:szCs w:val="24"/>
        </w:rPr>
      </w:pPr>
      <w:r w:rsidRPr="00F55A53">
        <w:rPr>
          <w:rFonts w:ascii="Arial" w:hAnsi="Arial" w:cs="Arial"/>
          <w:b/>
          <w:bCs/>
          <w:sz w:val="24"/>
          <w:szCs w:val="24"/>
        </w:rPr>
        <w:t xml:space="preserve">2. </w:t>
      </w:r>
      <w:proofErr w:type="gramStart"/>
      <w:r w:rsidRPr="00F55A53">
        <w:rPr>
          <w:rFonts w:ascii="Arial" w:hAnsi="Arial" w:cs="Arial"/>
          <w:b/>
          <w:bCs/>
          <w:sz w:val="24"/>
          <w:szCs w:val="24"/>
        </w:rPr>
        <w:t>Don’t</w:t>
      </w:r>
      <w:proofErr w:type="gramEnd"/>
      <w:r w:rsidRPr="00F55A53">
        <w:rPr>
          <w:rFonts w:ascii="Arial" w:hAnsi="Arial" w:cs="Arial"/>
          <w:b/>
          <w:bCs/>
          <w:sz w:val="24"/>
          <w:szCs w:val="24"/>
        </w:rPr>
        <w:t xml:space="preserve"> Fast Every Day</w:t>
      </w:r>
    </w:p>
    <w:p w14:paraId="702BDD8C" w14:textId="5DDF4722" w:rsidR="00D3097A" w:rsidRPr="00F55A53" w:rsidRDefault="00D3097A" w:rsidP="00D3097A">
      <w:pPr>
        <w:pStyle w:val="NoSpacing"/>
        <w:rPr>
          <w:rFonts w:ascii="Arial" w:hAnsi="Arial" w:cs="Arial"/>
          <w:b/>
          <w:bCs/>
          <w:sz w:val="24"/>
          <w:szCs w:val="24"/>
        </w:rPr>
      </w:pPr>
    </w:p>
    <w:p w14:paraId="59B8C62E" w14:textId="145F970B" w:rsidR="00D3097A" w:rsidRPr="00F55A53" w:rsidRDefault="00D3097A" w:rsidP="00D3097A">
      <w:pPr>
        <w:pStyle w:val="NoSpacing"/>
        <w:rPr>
          <w:rFonts w:ascii="Arial" w:hAnsi="Arial" w:cs="Arial"/>
          <w:sz w:val="24"/>
          <w:szCs w:val="24"/>
        </w:rPr>
      </w:pPr>
      <w:r w:rsidRPr="00F55A53">
        <w:rPr>
          <w:rFonts w:ascii="Arial" w:hAnsi="Arial" w:cs="Arial"/>
          <w:sz w:val="24"/>
          <w:szCs w:val="24"/>
        </w:rPr>
        <w:t>Another tip that experts often have for women is not to fast every single day over a long period of time. This might mean fasting a few days a week and taking weekends off, fasting every other day, or going a few weeks, then taking a week off. It is going to be up to you and your body, plus of course how you react to fasting.</w:t>
      </w:r>
    </w:p>
    <w:p w14:paraId="32323E97" w14:textId="77777777" w:rsidR="00D3097A" w:rsidRPr="00F55A53" w:rsidRDefault="00D3097A" w:rsidP="00D3097A">
      <w:pPr>
        <w:pStyle w:val="NoSpacing"/>
        <w:rPr>
          <w:rFonts w:ascii="Arial" w:hAnsi="Arial" w:cs="Arial"/>
          <w:sz w:val="24"/>
          <w:szCs w:val="24"/>
        </w:rPr>
      </w:pPr>
    </w:p>
    <w:p w14:paraId="2D182B58" w14:textId="13439315" w:rsidR="00D3097A" w:rsidRPr="00F55A53" w:rsidRDefault="00D3097A" w:rsidP="00D3097A">
      <w:pPr>
        <w:pStyle w:val="NoSpacing"/>
        <w:rPr>
          <w:rFonts w:ascii="Arial" w:hAnsi="Arial" w:cs="Arial"/>
          <w:b/>
          <w:bCs/>
          <w:sz w:val="24"/>
          <w:szCs w:val="24"/>
        </w:rPr>
      </w:pPr>
    </w:p>
    <w:p w14:paraId="226E4461" w14:textId="4C97E62B" w:rsidR="00D3097A" w:rsidRPr="00F55A53" w:rsidRDefault="00D3097A" w:rsidP="00D3097A">
      <w:pPr>
        <w:pStyle w:val="NoSpacing"/>
        <w:rPr>
          <w:rFonts w:ascii="Arial" w:hAnsi="Arial" w:cs="Arial"/>
          <w:b/>
          <w:bCs/>
          <w:sz w:val="24"/>
          <w:szCs w:val="24"/>
        </w:rPr>
      </w:pPr>
      <w:r w:rsidRPr="00F55A53">
        <w:rPr>
          <w:rFonts w:ascii="Arial" w:hAnsi="Arial" w:cs="Arial"/>
          <w:b/>
          <w:bCs/>
          <w:sz w:val="24"/>
          <w:szCs w:val="24"/>
        </w:rPr>
        <w:t>3. Short-Term Fasting</w:t>
      </w:r>
    </w:p>
    <w:p w14:paraId="7A65EC1D" w14:textId="33201557" w:rsidR="00D3097A" w:rsidRPr="00F55A53" w:rsidRDefault="00D3097A" w:rsidP="00D3097A">
      <w:pPr>
        <w:pStyle w:val="NoSpacing"/>
        <w:rPr>
          <w:rFonts w:ascii="Arial" w:hAnsi="Arial" w:cs="Arial"/>
          <w:b/>
          <w:bCs/>
          <w:sz w:val="24"/>
          <w:szCs w:val="24"/>
        </w:rPr>
      </w:pPr>
    </w:p>
    <w:p w14:paraId="70DF675F" w14:textId="5DBB602F" w:rsidR="00D3097A" w:rsidRPr="00F55A53" w:rsidRDefault="00D3097A" w:rsidP="00D3097A">
      <w:pPr>
        <w:pStyle w:val="NoSpacing"/>
        <w:rPr>
          <w:rFonts w:ascii="Arial" w:hAnsi="Arial" w:cs="Arial"/>
          <w:sz w:val="24"/>
          <w:szCs w:val="24"/>
        </w:rPr>
      </w:pPr>
      <w:r w:rsidRPr="00F55A53">
        <w:rPr>
          <w:rFonts w:ascii="Arial" w:hAnsi="Arial" w:cs="Arial"/>
          <w:sz w:val="24"/>
          <w:szCs w:val="24"/>
        </w:rPr>
        <w:t>Finally, you might want to do fasting for shorter periods of time. Instead of doing fasting every day for a year, make a goal of just 2-3 months, then reassess at that time or take a break to give your body a chance to catch up and make sure your hormones are properly balanced.</w:t>
      </w:r>
    </w:p>
    <w:p w14:paraId="7865E5CE" w14:textId="77777777" w:rsidR="00D3097A" w:rsidRPr="00F55A53" w:rsidRDefault="00D3097A" w:rsidP="00D3097A">
      <w:pPr>
        <w:pStyle w:val="NoSpacing"/>
        <w:rPr>
          <w:rFonts w:ascii="Arial" w:hAnsi="Arial" w:cs="Arial"/>
          <w:sz w:val="24"/>
          <w:szCs w:val="24"/>
        </w:rPr>
      </w:pPr>
    </w:p>
    <w:p w14:paraId="211BA227" w14:textId="77777777" w:rsidR="00D3097A" w:rsidRPr="00F55A53" w:rsidRDefault="00D3097A" w:rsidP="00D3097A">
      <w:pPr>
        <w:pStyle w:val="NoSpacing"/>
        <w:rPr>
          <w:rFonts w:ascii="Arial" w:hAnsi="Arial" w:cs="Arial"/>
          <w:sz w:val="24"/>
          <w:szCs w:val="24"/>
        </w:rPr>
      </w:pPr>
    </w:p>
    <w:p w14:paraId="3C286C76" w14:textId="77777777" w:rsidR="00D3097A" w:rsidRPr="00F55A53" w:rsidRDefault="00D3097A" w:rsidP="00D3097A">
      <w:pPr>
        <w:pStyle w:val="NoSpacing"/>
        <w:rPr>
          <w:rFonts w:ascii="Arial" w:hAnsi="Arial" w:cs="Arial"/>
          <w:sz w:val="24"/>
          <w:szCs w:val="24"/>
        </w:rPr>
      </w:pPr>
      <w:r w:rsidRPr="00F55A53">
        <w:rPr>
          <w:rFonts w:ascii="Arial" w:hAnsi="Arial" w:cs="Arial"/>
          <w:sz w:val="24"/>
          <w:szCs w:val="24"/>
        </w:rPr>
        <w:t>[Sign Off]</w:t>
      </w:r>
    </w:p>
    <w:p w14:paraId="7C4934D7" w14:textId="77777777" w:rsidR="00D3097A" w:rsidRPr="00F55A53" w:rsidRDefault="00D3097A" w:rsidP="00D3097A">
      <w:pPr>
        <w:pStyle w:val="NoSpacing"/>
        <w:rPr>
          <w:rFonts w:ascii="Arial" w:hAnsi="Arial" w:cs="Arial"/>
          <w:sz w:val="24"/>
          <w:szCs w:val="24"/>
        </w:rPr>
      </w:pPr>
    </w:p>
    <w:p w14:paraId="7DFB4764" w14:textId="77777777" w:rsidR="009A6F0B" w:rsidRPr="00F55A53" w:rsidRDefault="009A6F0B" w:rsidP="00D3097A">
      <w:pPr>
        <w:pStyle w:val="NoSpacing"/>
        <w:rPr>
          <w:rFonts w:ascii="Arial" w:hAnsi="Arial" w:cs="Arial"/>
          <w:sz w:val="24"/>
          <w:szCs w:val="24"/>
        </w:rPr>
      </w:pPr>
    </w:p>
    <w:sectPr w:rsidR="009A6F0B" w:rsidRPr="00F55A5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97A"/>
    <w:rsid w:val="009A6F0B"/>
    <w:rsid w:val="00D3097A"/>
    <w:rsid w:val="00F55A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8D6AB"/>
  <w15:chartTrackingRefBased/>
  <w15:docId w15:val="{01078BF3-B361-47BF-B6B0-A5BBCE74C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3097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199</Words>
  <Characters>1137</Characters>
  <Application>Microsoft Office Word</Application>
  <DocSecurity>0</DocSecurity>
  <Lines>9</Lines>
  <Paragraphs>2</Paragraphs>
  <ScaleCrop>false</ScaleCrop>
  <Company/>
  <LinksUpToDate>false</LinksUpToDate>
  <CharactersWithSpaces>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2020-05-26T16:30:00Z</dcterms:created>
  <dcterms:modified xsi:type="dcterms:W3CDTF">2020-05-26T16:55:00Z</dcterms:modified>
</cp:coreProperties>
</file>